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0B98535" w:rsidR="00FB6DAD" w:rsidRPr="008C74A6" w:rsidRDefault="008C74A6" w:rsidP="00B55AE0">
      <w:pPr>
        <w:jc w:val="center"/>
        <w:rPr>
          <w:rFonts w:ascii="Arial" w:hAnsi="Arial" w:cs="Arial"/>
          <w:b/>
          <w:bCs/>
          <w:sz w:val="20"/>
          <w:szCs w:val="20"/>
        </w:rPr>
      </w:pPr>
      <w:r w:rsidRPr="00787E50">
        <w:rPr>
          <w:rFonts w:ascii="Arial" w:hAnsi="Arial" w:cs="Arial"/>
          <w:b/>
          <w:bCs/>
          <w:sz w:val="20"/>
          <w:szCs w:val="20"/>
        </w:rPr>
        <w:t>PA</w:t>
      </w:r>
      <w:r>
        <w:rPr>
          <w:rFonts w:ascii="Arial" w:hAnsi="Arial" w:cs="Arial"/>
          <w:b/>
          <w:bCs/>
          <w:sz w:val="20"/>
          <w:szCs w:val="20"/>
        </w:rPr>
        <w:t>SIŪLYMAS</w:t>
      </w:r>
      <w:r w:rsidRPr="00787E50">
        <w:rPr>
          <w:rFonts w:ascii="Arial" w:hAnsi="Arial" w:cs="Arial"/>
          <w:b/>
          <w:bCs/>
          <w:sz w:val="20"/>
          <w:szCs w:val="20"/>
        </w:rPr>
        <w:t xml:space="preserve"> PIRKIME</w:t>
      </w:r>
      <w:r>
        <w:rPr>
          <w:rFonts w:ascii="Arial" w:hAnsi="Arial" w:cs="Arial"/>
          <w:b/>
          <w:bCs/>
          <w:sz w:val="20"/>
          <w:szCs w:val="20"/>
        </w:rPr>
        <w:t xml:space="preserve"> </w:t>
      </w:r>
      <w:sdt>
        <w:sdtPr>
          <w:rPr>
            <w:rFonts w:ascii="Arial" w:hAnsi="Arial" w:cs="Arial"/>
            <w:b/>
            <w:bCs/>
            <w:sz w:val="20"/>
            <w:szCs w:val="20"/>
          </w:rPr>
          <w:id w:val="1954828920"/>
          <w:placeholder>
            <w:docPart w:val="06E97EEBFD5E4BA2BA0F096AD618BEAB"/>
          </w:placeholder>
        </w:sdtPr>
        <w:sdtEndPr/>
        <w:sdtContent>
          <w:hyperlink r:id="rId11" w:history="1">
            <w:r w:rsidRPr="008C74A6">
              <w:rPr>
                <w:rFonts w:ascii="Arial" w:hAnsi="Arial" w:cs="Arial"/>
                <w:b/>
                <w:bCs/>
                <w:sz w:val="20"/>
                <w:szCs w:val="20"/>
              </w:rPr>
              <w:t>(2025-GSC-812) DARBUOTOJŲ PATIRTIES TYRIMŲ PASLAUGOS</w:t>
            </w:r>
          </w:hyperlink>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E637F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E637F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327B8A7E"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2451E1D8" w:rsidR="000B4241" w:rsidRPr="00533C2C" w:rsidRDefault="000B4241" w:rsidP="00A86B7B">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67C1F246"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5DD78E4B"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07065A47"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E637F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2"/>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5582880F"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E637F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3"/>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A86B7B">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5000" w:type="pct"/>
        <w:tblLook w:val="04A0" w:firstRow="1" w:lastRow="0" w:firstColumn="1" w:lastColumn="0" w:noHBand="0" w:noVBand="1"/>
      </w:tblPr>
      <w:tblGrid>
        <w:gridCol w:w="3256"/>
        <w:gridCol w:w="3043"/>
        <w:gridCol w:w="2905"/>
      </w:tblGrid>
      <w:tr w:rsidR="00C13F0E" w:rsidRPr="00C70590" w14:paraId="6234000C" w14:textId="77777777" w:rsidTr="00C13F0E">
        <w:tc>
          <w:tcPr>
            <w:tcW w:w="1769" w:type="pct"/>
            <w:shd w:val="clear" w:color="auto" w:fill="DBE5F1"/>
            <w:vAlign w:val="center"/>
          </w:tcPr>
          <w:p w14:paraId="54A995FD" w14:textId="77777777" w:rsidR="00C13F0E" w:rsidRPr="00C70590" w:rsidRDefault="00C13F0E"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3231" w:type="pct"/>
            <w:gridSpan w:val="2"/>
          </w:tcPr>
          <w:p w14:paraId="5D4604D3" w14:textId="7123A36B" w:rsidR="00C13F0E" w:rsidRPr="00C70590" w:rsidRDefault="00C13F0E"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FA5940" w:rsidRPr="00C70590" w14:paraId="00D7B989" w14:textId="77777777" w:rsidTr="00F30FCD">
        <w:tc>
          <w:tcPr>
            <w:tcW w:w="1769" w:type="pct"/>
            <w:vMerge w:val="restart"/>
            <w:shd w:val="clear" w:color="auto" w:fill="DBE5F1"/>
            <w:vAlign w:val="center"/>
          </w:tcPr>
          <w:p w14:paraId="1619EDF3" w14:textId="7D769BB4" w:rsidR="00FA5940" w:rsidRPr="00C70C12" w:rsidRDefault="00FA5940" w:rsidP="00F30FCD">
            <w:pPr>
              <w:pStyle w:val="ListParagraph"/>
              <w:tabs>
                <w:tab w:val="left" w:pos="567"/>
              </w:tabs>
              <w:spacing w:after="160" w:line="259" w:lineRule="auto"/>
              <w:ind w:left="0"/>
              <w:jc w:val="center"/>
              <w:rPr>
                <w:rFonts w:ascii="Arial" w:eastAsia="Times New Roman" w:hAnsi="Arial" w:cs="Arial"/>
                <w:b/>
                <w:bCs/>
                <w:noProof/>
                <w:sz w:val="20"/>
                <w:szCs w:val="20"/>
              </w:rPr>
            </w:pPr>
            <w:r w:rsidRPr="00C70C12">
              <w:rPr>
                <w:rFonts w:ascii="Arial" w:eastAsia="Times New Roman" w:hAnsi="Arial" w:cs="Arial"/>
                <w:b/>
                <w:bCs/>
                <w:noProof/>
                <w:sz w:val="20"/>
                <w:szCs w:val="20"/>
              </w:rPr>
              <w:t>Įmonės patirtis (K)</w:t>
            </w:r>
            <w:r w:rsidR="00C70C12">
              <w:rPr>
                <w:rFonts w:ascii="Arial" w:eastAsia="Times New Roman" w:hAnsi="Arial" w:cs="Arial"/>
                <w:b/>
                <w:bCs/>
                <w:noProof/>
                <w:sz w:val="20"/>
                <w:szCs w:val="20"/>
              </w:rPr>
              <w:t>*</w:t>
            </w:r>
          </w:p>
        </w:tc>
        <w:tc>
          <w:tcPr>
            <w:tcW w:w="3231" w:type="pct"/>
            <w:gridSpan w:val="2"/>
          </w:tcPr>
          <w:p w14:paraId="4E4CD6B3" w14:textId="0691AD3B" w:rsidR="00FA5940" w:rsidRPr="00FA5940" w:rsidRDefault="00FA5940" w:rsidP="00FA5940">
            <w:pPr>
              <w:pStyle w:val="ListParagraph"/>
              <w:tabs>
                <w:tab w:val="left" w:pos="567"/>
              </w:tabs>
              <w:spacing w:after="120"/>
              <w:ind w:left="0"/>
              <w:jc w:val="center"/>
              <w:rPr>
                <w:rFonts w:ascii="Arial" w:eastAsia="Times New Roman" w:hAnsi="Arial" w:cs="Arial"/>
                <w:noProof/>
                <w:sz w:val="20"/>
                <w:szCs w:val="20"/>
              </w:rPr>
            </w:pPr>
            <w:r w:rsidRPr="00FA5940">
              <w:rPr>
                <w:rFonts w:ascii="Arial" w:eastAsia="Times New Roman" w:hAnsi="Arial" w:cs="Arial"/>
                <w:noProof/>
                <w:sz w:val="20"/>
                <w:szCs w:val="20"/>
              </w:rPr>
              <w:t>Tiekėjo siūloma patirtis:</w:t>
            </w:r>
          </w:p>
          <w:p w14:paraId="17390093" w14:textId="21081651" w:rsidR="00FA5940" w:rsidRPr="00FA5940" w:rsidRDefault="00FA5940" w:rsidP="00FA5940">
            <w:pPr>
              <w:pStyle w:val="ListParagraph"/>
              <w:tabs>
                <w:tab w:val="left" w:pos="567"/>
              </w:tabs>
              <w:spacing w:after="120"/>
              <w:ind w:left="0"/>
              <w:jc w:val="center"/>
              <w:rPr>
                <w:rFonts w:ascii="Arial" w:eastAsia="Times New Roman" w:hAnsi="Arial" w:cs="Arial"/>
                <w:noProof/>
                <w:sz w:val="20"/>
                <w:szCs w:val="20"/>
              </w:rPr>
            </w:pPr>
            <w:r w:rsidRPr="00FA5940">
              <w:rPr>
                <w:rFonts w:ascii="Arial" w:hAnsi="Arial" w:cs="Arial"/>
                <w:color w:val="FF0000"/>
                <w:sz w:val="20"/>
                <w:szCs w:val="20"/>
              </w:rPr>
              <w:t>(Pasirenkamas siūlomas kriterijus):</w:t>
            </w:r>
          </w:p>
        </w:tc>
      </w:tr>
      <w:tr w:rsidR="00FA5940" w:rsidRPr="00C70590" w14:paraId="11A0669E" w14:textId="77777777" w:rsidTr="00E634CA">
        <w:tc>
          <w:tcPr>
            <w:tcW w:w="1769" w:type="pct"/>
            <w:vMerge/>
            <w:shd w:val="clear" w:color="auto" w:fill="DBE5F1"/>
            <w:vAlign w:val="center"/>
          </w:tcPr>
          <w:p w14:paraId="7FF2ADB0" w14:textId="29449F5E" w:rsidR="00FA5940" w:rsidRPr="00DB7245" w:rsidRDefault="00FA5940" w:rsidP="00F30FCD">
            <w:pPr>
              <w:pStyle w:val="ListParagraph"/>
              <w:tabs>
                <w:tab w:val="left" w:pos="567"/>
              </w:tabs>
              <w:spacing w:after="160" w:line="259" w:lineRule="auto"/>
              <w:ind w:left="0"/>
              <w:jc w:val="center"/>
              <w:rPr>
                <w:rFonts w:ascii="Arial" w:hAnsi="Arial" w:cs="Arial"/>
                <w:b/>
                <w:bCs/>
                <w:noProof/>
                <w:sz w:val="20"/>
                <w:szCs w:val="20"/>
              </w:rPr>
            </w:pPr>
          </w:p>
        </w:tc>
        <w:tc>
          <w:tcPr>
            <w:tcW w:w="1653" w:type="pct"/>
            <w:vAlign w:val="center"/>
          </w:tcPr>
          <w:p w14:paraId="3AC31A7C" w14:textId="0AE6826D" w:rsidR="00FA5940" w:rsidRPr="00AA7FD5" w:rsidRDefault="00AA7FD5" w:rsidP="00F30FCD">
            <w:pPr>
              <w:pStyle w:val="ListParagraph"/>
              <w:tabs>
                <w:tab w:val="left" w:pos="567"/>
              </w:tabs>
              <w:spacing w:after="160" w:line="259" w:lineRule="auto"/>
              <w:ind w:left="0"/>
              <w:jc w:val="both"/>
              <w:rPr>
                <w:rFonts w:ascii="Arial" w:hAnsi="Arial" w:cs="Arial"/>
                <w:noProof/>
                <w:sz w:val="20"/>
                <w:szCs w:val="20"/>
              </w:rPr>
            </w:pPr>
            <w:r w:rsidRPr="00BA1E66">
              <w:rPr>
                <w:rFonts w:ascii="Arial" w:hAnsi="Arial" w:cs="Arial"/>
                <w:noProof/>
                <w:sz w:val="20"/>
                <w:szCs w:val="20"/>
              </w:rPr>
              <w:t xml:space="preserve">Tiekėjas įgyvendino ne mažiau kaip </w:t>
            </w:r>
            <w:r w:rsidR="00E835A8">
              <w:rPr>
                <w:rFonts w:ascii="Arial" w:hAnsi="Arial" w:cs="Arial"/>
                <w:noProof/>
                <w:sz w:val="20"/>
                <w:szCs w:val="20"/>
              </w:rPr>
              <w:t>5</w:t>
            </w:r>
            <w:r w:rsidRPr="00BA1E66">
              <w:rPr>
                <w:rFonts w:ascii="Arial" w:hAnsi="Arial" w:cs="Arial"/>
                <w:noProof/>
                <w:sz w:val="20"/>
                <w:szCs w:val="20"/>
              </w:rPr>
              <w:t xml:space="preserve"> </w:t>
            </w:r>
            <w:r w:rsidR="008F66EB">
              <w:rPr>
                <w:rFonts w:ascii="Arial" w:hAnsi="Arial" w:cs="Arial"/>
                <w:noProof/>
                <w:sz w:val="20"/>
                <w:szCs w:val="20"/>
              </w:rPr>
              <w:t>(penkis)</w:t>
            </w:r>
            <w:r w:rsidR="008F66EB" w:rsidRPr="00BA1E66">
              <w:rPr>
                <w:rFonts w:ascii="Arial" w:hAnsi="Arial" w:cs="Arial"/>
                <w:noProof/>
                <w:sz w:val="20"/>
                <w:szCs w:val="20"/>
              </w:rPr>
              <w:t xml:space="preserve"> darbuotojų patirties</w:t>
            </w:r>
            <w:r w:rsidR="008F66EB">
              <w:rPr>
                <w:rFonts w:ascii="Arial" w:hAnsi="Arial" w:cs="Arial"/>
                <w:noProof/>
                <w:sz w:val="20"/>
                <w:szCs w:val="20"/>
              </w:rPr>
              <w:t xml:space="preserve"> ar pasitenkinimo</w:t>
            </w:r>
            <w:r w:rsidR="008F66EB" w:rsidRPr="00BA1E66">
              <w:rPr>
                <w:rFonts w:ascii="Arial" w:hAnsi="Arial" w:cs="Arial"/>
                <w:noProof/>
                <w:sz w:val="20"/>
                <w:szCs w:val="20"/>
              </w:rPr>
              <w:t xml:space="preserve"> tyrimus </w:t>
            </w:r>
            <w:r w:rsidRPr="00BA1E66">
              <w:rPr>
                <w:rFonts w:ascii="Arial" w:hAnsi="Arial" w:cs="Arial"/>
                <w:noProof/>
                <w:sz w:val="20"/>
                <w:szCs w:val="20"/>
              </w:rPr>
              <w:t xml:space="preserve">ir </w:t>
            </w:r>
            <w:r w:rsidR="00E637F8">
              <w:rPr>
                <w:rFonts w:ascii="Arial" w:hAnsi="Arial" w:cs="Arial"/>
                <w:noProof/>
                <w:sz w:val="20"/>
                <w:szCs w:val="20"/>
              </w:rPr>
              <w:t xml:space="preserve"> 1</w:t>
            </w:r>
            <w:r w:rsidRPr="00BA1E66">
              <w:rPr>
                <w:rFonts w:ascii="Arial" w:hAnsi="Arial" w:cs="Arial"/>
                <w:noProof/>
                <w:sz w:val="20"/>
                <w:szCs w:val="20"/>
              </w:rPr>
              <w:t xml:space="preserve"> 360° grįžtamojo ryšio</w:t>
            </w:r>
            <w:r>
              <w:rPr>
                <w:rFonts w:ascii="Arial" w:hAnsi="Arial" w:cs="Arial"/>
                <w:noProof/>
                <w:sz w:val="20"/>
                <w:szCs w:val="20"/>
              </w:rPr>
              <w:t xml:space="preserve"> tyrimus.</w:t>
            </w:r>
          </w:p>
        </w:tc>
        <w:tc>
          <w:tcPr>
            <w:tcW w:w="1578" w:type="pct"/>
            <w:vAlign w:val="center"/>
          </w:tcPr>
          <w:p w14:paraId="029B0F23" w14:textId="6A4D01CE" w:rsidR="00FA5940" w:rsidRPr="00C70590" w:rsidRDefault="00E637F8" w:rsidP="00F30FCD">
            <w:pPr>
              <w:pStyle w:val="ListParagraph"/>
              <w:tabs>
                <w:tab w:val="left" w:pos="567"/>
              </w:tabs>
              <w:spacing w:after="120"/>
              <w:ind w:left="0"/>
              <w:jc w:val="center"/>
              <w:rPr>
                <w:rFonts w:ascii="Arial" w:hAnsi="Arial" w:cs="Arial"/>
                <w:sz w:val="20"/>
                <w:szCs w:val="20"/>
                <w:lang w:val="en-US"/>
              </w:rPr>
            </w:pPr>
            <w:sdt>
              <w:sdtPr>
                <w:rPr>
                  <w:rFonts w:ascii="Arial" w:hAnsi="Arial" w:cs="Arial"/>
                  <w:sz w:val="20"/>
                  <w:szCs w:val="20"/>
                </w:rPr>
                <w:id w:val="1846046963"/>
                <w14:checkbox>
                  <w14:checked w14:val="0"/>
                  <w14:checkedState w14:val="2612" w14:font="MS Gothic"/>
                  <w14:uncheckedState w14:val="2610" w14:font="MS Gothic"/>
                </w14:checkbox>
              </w:sdtPr>
              <w:sdtEndPr/>
              <w:sdtContent>
                <w:r w:rsidR="00FA5940">
                  <w:rPr>
                    <w:rFonts w:ascii="MS Gothic" w:eastAsia="MS Gothic" w:hAnsi="MS Gothic" w:cs="Arial" w:hint="eastAsia"/>
                    <w:sz w:val="20"/>
                    <w:szCs w:val="20"/>
                  </w:rPr>
                  <w:t>☐</w:t>
                </w:r>
              </w:sdtContent>
            </w:sdt>
            <w:r w:rsidR="00FA5940" w:rsidRPr="004B3175">
              <w:rPr>
                <w:rFonts w:ascii="Arial" w:hAnsi="Arial" w:cs="Arial"/>
                <w:sz w:val="20"/>
                <w:szCs w:val="20"/>
              </w:rPr>
              <w:t xml:space="preserve">  </w:t>
            </w:r>
          </w:p>
        </w:tc>
      </w:tr>
      <w:tr w:rsidR="00FA5940" w:rsidRPr="00C70590" w14:paraId="463FB1BC" w14:textId="77777777" w:rsidTr="00E634CA">
        <w:tc>
          <w:tcPr>
            <w:tcW w:w="1769" w:type="pct"/>
            <w:vMerge/>
            <w:shd w:val="clear" w:color="auto" w:fill="DBE5F1"/>
            <w:vAlign w:val="center"/>
          </w:tcPr>
          <w:p w14:paraId="50D4ECF5" w14:textId="77777777" w:rsidR="00FA5940" w:rsidRPr="00DB7245" w:rsidRDefault="00FA5940" w:rsidP="00F30FCD">
            <w:pPr>
              <w:tabs>
                <w:tab w:val="left" w:pos="426"/>
              </w:tabs>
              <w:spacing w:before="60" w:after="60"/>
              <w:jc w:val="center"/>
              <w:rPr>
                <w:rFonts w:ascii="Arial" w:hAnsi="Arial" w:cs="Arial"/>
                <w:b/>
                <w:bCs/>
                <w:noProof/>
                <w:sz w:val="20"/>
                <w:szCs w:val="20"/>
              </w:rPr>
            </w:pPr>
          </w:p>
        </w:tc>
        <w:tc>
          <w:tcPr>
            <w:tcW w:w="1653" w:type="pct"/>
            <w:vAlign w:val="center"/>
          </w:tcPr>
          <w:p w14:paraId="13934EB8" w14:textId="21AE366C" w:rsidR="00FA5940" w:rsidRPr="00C8659B" w:rsidRDefault="00AA7FD5" w:rsidP="00C8659B">
            <w:pPr>
              <w:pStyle w:val="ListParagraph"/>
              <w:tabs>
                <w:tab w:val="left" w:pos="567"/>
              </w:tabs>
              <w:spacing w:after="160" w:line="259" w:lineRule="auto"/>
              <w:ind w:left="0"/>
              <w:jc w:val="both"/>
              <w:rPr>
                <w:rFonts w:ascii="Arial" w:eastAsia="Times New Roman" w:hAnsi="Arial" w:cs="Arial"/>
                <w:noProof/>
                <w:sz w:val="20"/>
                <w:szCs w:val="20"/>
              </w:rPr>
            </w:pPr>
            <w:r w:rsidRPr="00BA1E66">
              <w:rPr>
                <w:rFonts w:ascii="Arial" w:hAnsi="Arial" w:cs="Arial"/>
                <w:noProof/>
                <w:sz w:val="20"/>
                <w:szCs w:val="20"/>
              </w:rPr>
              <w:t>Tiekėjas įgyvendino bent</w:t>
            </w:r>
            <w:r>
              <w:rPr>
                <w:rFonts w:ascii="Arial" w:hAnsi="Arial" w:cs="Arial"/>
                <w:noProof/>
                <w:sz w:val="20"/>
                <w:szCs w:val="20"/>
              </w:rPr>
              <w:t xml:space="preserve"> </w:t>
            </w:r>
            <w:r w:rsidR="00E835A8">
              <w:rPr>
                <w:rFonts w:ascii="Arial" w:hAnsi="Arial" w:cs="Arial"/>
                <w:noProof/>
                <w:sz w:val="20"/>
                <w:szCs w:val="20"/>
              </w:rPr>
              <w:t>4</w:t>
            </w:r>
            <w:r w:rsidRPr="00BA1E66">
              <w:rPr>
                <w:rFonts w:ascii="Arial" w:hAnsi="Arial" w:cs="Arial"/>
                <w:noProof/>
                <w:sz w:val="20"/>
                <w:szCs w:val="20"/>
              </w:rPr>
              <w:t xml:space="preserve"> darbuotojų patirties tyrimus</w:t>
            </w:r>
            <w:r w:rsidR="008F66EB">
              <w:rPr>
                <w:rFonts w:ascii="Arial" w:hAnsi="Arial" w:cs="Arial"/>
                <w:noProof/>
                <w:sz w:val="20"/>
                <w:szCs w:val="20"/>
              </w:rPr>
              <w:t xml:space="preserve"> ar pasitenkinimo</w:t>
            </w:r>
            <w:r w:rsidR="008F66EB" w:rsidRPr="00BA1E66">
              <w:rPr>
                <w:rFonts w:ascii="Arial" w:hAnsi="Arial" w:cs="Arial"/>
                <w:noProof/>
                <w:sz w:val="20"/>
                <w:szCs w:val="20"/>
              </w:rPr>
              <w:t xml:space="preserve"> tyrimus</w:t>
            </w:r>
            <w:r w:rsidRPr="00BA1E66">
              <w:rPr>
                <w:rFonts w:ascii="Arial" w:hAnsi="Arial" w:cs="Arial"/>
                <w:noProof/>
                <w:sz w:val="20"/>
                <w:szCs w:val="20"/>
              </w:rPr>
              <w:t xml:space="preserve"> ir 1 tyrimą 360° grįžtamojo ryšio</w:t>
            </w:r>
            <w:r w:rsidR="00FA5940" w:rsidRPr="00CE5D2B">
              <w:rPr>
                <w:rFonts w:ascii="Arial" w:eastAsia="Times New Roman" w:hAnsi="Arial" w:cs="Arial"/>
                <w:noProof/>
                <w:sz w:val="20"/>
                <w:szCs w:val="20"/>
              </w:rPr>
              <w:t>.</w:t>
            </w:r>
          </w:p>
        </w:tc>
        <w:tc>
          <w:tcPr>
            <w:tcW w:w="1578" w:type="pct"/>
            <w:vAlign w:val="center"/>
          </w:tcPr>
          <w:p w14:paraId="153FA8E9" w14:textId="08A9B2A0" w:rsidR="00FA5940" w:rsidRPr="00C70590" w:rsidRDefault="00E637F8" w:rsidP="00F30FCD">
            <w:pPr>
              <w:pStyle w:val="ListParagraph"/>
              <w:tabs>
                <w:tab w:val="left" w:pos="567"/>
              </w:tabs>
              <w:spacing w:after="120"/>
              <w:ind w:left="0"/>
              <w:jc w:val="center"/>
              <w:rPr>
                <w:rFonts w:ascii="Arial" w:hAnsi="Arial" w:cs="Arial"/>
                <w:sz w:val="20"/>
                <w:szCs w:val="20"/>
              </w:rPr>
            </w:pPr>
            <w:sdt>
              <w:sdtPr>
                <w:rPr>
                  <w:rFonts w:ascii="Arial" w:hAnsi="Arial" w:cs="Arial"/>
                  <w:sz w:val="20"/>
                  <w:szCs w:val="20"/>
                </w:rPr>
                <w:id w:val="1701128155"/>
                <w14:checkbox>
                  <w14:checked w14:val="0"/>
                  <w14:checkedState w14:val="2612" w14:font="MS Gothic"/>
                  <w14:uncheckedState w14:val="2610" w14:font="MS Gothic"/>
                </w14:checkbox>
              </w:sdtPr>
              <w:sdtEndPr/>
              <w:sdtContent>
                <w:r w:rsidR="00FA5940">
                  <w:rPr>
                    <w:rFonts w:ascii="MS Gothic" w:eastAsia="MS Gothic" w:hAnsi="MS Gothic" w:cs="Arial" w:hint="eastAsia"/>
                    <w:sz w:val="20"/>
                    <w:szCs w:val="20"/>
                  </w:rPr>
                  <w:t>☐</w:t>
                </w:r>
              </w:sdtContent>
            </w:sdt>
            <w:r w:rsidR="00FA5940" w:rsidRPr="004B3175">
              <w:rPr>
                <w:rFonts w:ascii="Arial" w:hAnsi="Arial" w:cs="Arial"/>
                <w:sz w:val="20"/>
                <w:szCs w:val="20"/>
              </w:rPr>
              <w:t xml:space="preserve">  </w:t>
            </w:r>
          </w:p>
        </w:tc>
      </w:tr>
      <w:tr w:rsidR="00FA5940" w:rsidRPr="00C70590" w14:paraId="54E3CD33" w14:textId="77777777" w:rsidTr="00E634CA">
        <w:tc>
          <w:tcPr>
            <w:tcW w:w="1769" w:type="pct"/>
            <w:vMerge/>
            <w:shd w:val="clear" w:color="auto" w:fill="DBE5F1"/>
            <w:vAlign w:val="center"/>
          </w:tcPr>
          <w:p w14:paraId="149250E4" w14:textId="77777777" w:rsidR="00FA5940" w:rsidRPr="00DB7245" w:rsidRDefault="00FA5940" w:rsidP="00F30FCD">
            <w:pPr>
              <w:tabs>
                <w:tab w:val="left" w:pos="426"/>
              </w:tabs>
              <w:spacing w:before="60" w:after="60"/>
              <w:jc w:val="center"/>
              <w:rPr>
                <w:rFonts w:ascii="Arial" w:hAnsi="Arial" w:cs="Arial"/>
                <w:b/>
                <w:bCs/>
                <w:noProof/>
                <w:sz w:val="20"/>
                <w:szCs w:val="20"/>
              </w:rPr>
            </w:pPr>
          </w:p>
        </w:tc>
        <w:tc>
          <w:tcPr>
            <w:tcW w:w="1653" w:type="pct"/>
            <w:vAlign w:val="center"/>
          </w:tcPr>
          <w:p w14:paraId="4C35FB44" w14:textId="65F7F327" w:rsidR="00FA5940" w:rsidRPr="00C70590" w:rsidRDefault="00FA5940" w:rsidP="00F30FCD">
            <w:pPr>
              <w:pStyle w:val="ListParagraph"/>
              <w:tabs>
                <w:tab w:val="left" w:pos="567"/>
              </w:tabs>
              <w:spacing w:after="120"/>
              <w:ind w:left="0"/>
              <w:jc w:val="center"/>
              <w:rPr>
                <w:rFonts w:ascii="Arial" w:hAnsi="Arial" w:cs="Arial"/>
                <w:sz w:val="20"/>
                <w:szCs w:val="20"/>
              </w:rPr>
            </w:pPr>
            <w:r w:rsidRPr="00CE5D2B">
              <w:rPr>
                <w:rFonts w:ascii="Arial" w:eastAsia="Times New Roman" w:hAnsi="Arial" w:cs="Arial"/>
                <w:noProof/>
                <w:sz w:val="20"/>
                <w:szCs w:val="20"/>
              </w:rPr>
              <w:t>Tiekėjas neturi arba neįrodo nurodytos konkrečios patirties.</w:t>
            </w:r>
          </w:p>
        </w:tc>
        <w:tc>
          <w:tcPr>
            <w:tcW w:w="1578" w:type="pct"/>
            <w:vAlign w:val="center"/>
          </w:tcPr>
          <w:p w14:paraId="4DF541A2" w14:textId="40711EF4" w:rsidR="00FA5940" w:rsidRPr="00C70590" w:rsidRDefault="00E637F8" w:rsidP="00F30FCD">
            <w:pPr>
              <w:pStyle w:val="ListParagraph"/>
              <w:tabs>
                <w:tab w:val="left" w:pos="567"/>
              </w:tabs>
              <w:spacing w:after="120"/>
              <w:ind w:left="0"/>
              <w:jc w:val="center"/>
              <w:rPr>
                <w:rFonts w:ascii="Arial" w:hAnsi="Arial" w:cs="Arial"/>
                <w:sz w:val="20"/>
                <w:szCs w:val="20"/>
              </w:rPr>
            </w:pPr>
            <w:sdt>
              <w:sdtPr>
                <w:rPr>
                  <w:rFonts w:ascii="Arial" w:hAnsi="Arial" w:cs="Arial"/>
                  <w:sz w:val="20"/>
                  <w:szCs w:val="20"/>
                </w:rPr>
                <w:id w:val="1022671155"/>
                <w14:checkbox>
                  <w14:checked w14:val="0"/>
                  <w14:checkedState w14:val="2612" w14:font="MS Gothic"/>
                  <w14:uncheckedState w14:val="2610" w14:font="MS Gothic"/>
                </w14:checkbox>
              </w:sdtPr>
              <w:sdtEndPr/>
              <w:sdtContent>
                <w:r w:rsidR="00FA5940" w:rsidRPr="004B3175">
                  <w:rPr>
                    <w:rFonts w:ascii="MS Gothic" w:eastAsia="MS Gothic" w:hAnsi="MS Gothic" w:cs="Arial" w:hint="eastAsia"/>
                    <w:sz w:val="20"/>
                    <w:szCs w:val="20"/>
                  </w:rPr>
                  <w:t>☐</w:t>
                </w:r>
              </w:sdtContent>
            </w:sdt>
            <w:r w:rsidR="00FA5940" w:rsidRPr="004B3175">
              <w:rPr>
                <w:rFonts w:ascii="Arial" w:hAnsi="Arial" w:cs="Arial"/>
                <w:sz w:val="20"/>
                <w:szCs w:val="20"/>
              </w:rPr>
              <w:t xml:space="preserve">  </w:t>
            </w:r>
          </w:p>
        </w:tc>
      </w:tr>
      <w:tr w:rsidR="008E06BC" w:rsidRPr="00C70590" w14:paraId="12428896" w14:textId="77777777" w:rsidTr="00E634CA">
        <w:trPr>
          <w:trHeight w:val="275"/>
        </w:trPr>
        <w:tc>
          <w:tcPr>
            <w:tcW w:w="1769" w:type="pct"/>
            <w:vMerge w:val="restart"/>
            <w:shd w:val="clear" w:color="auto" w:fill="DBE5F1"/>
            <w:vAlign w:val="center"/>
          </w:tcPr>
          <w:p w14:paraId="2BB4F7F7" w14:textId="144196B7" w:rsidR="008E06BC" w:rsidRPr="00AA7FD5" w:rsidRDefault="008E06BC" w:rsidP="00AA7FD5">
            <w:pPr>
              <w:tabs>
                <w:tab w:val="left" w:pos="426"/>
              </w:tabs>
              <w:jc w:val="center"/>
              <w:rPr>
                <w:rFonts w:ascii="Arial" w:eastAsia="Times New Roman" w:hAnsi="Arial" w:cs="Arial"/>
                <w:b/>
                <w:bCs/>
                <w:noProof/>
                <w:sz w:val="20"/>
                <w:szCs w:val="20"/>
              </w:rPr>
            </w:pPr>
            <w:r w:rsidRPr="00AA7FD5">
              <w:rPr>
                <w:rFonts w:ascii="Arial" w:eastAsia="Times New Roman" w:hAnsi="Arial" w:cs="Arial"/>
                <w:b/>
                <w:bCs/>
                <w:noProof/>
                <w:sz w:val="20"/>
                <w:szCs w:val="20"/>
              </w:rPr>
              <w:t>Specialisto patirtis (L)</w:t>
            </w:r>
            <w:r>
              <w:rPr>
                <w:rFonts w:ascii="Arial" w:eastAsia="Times New Roman" w:hAnsi="Arial" w:cs="Arial"/>
                <w:b/>
                <w:bCs/>
                <w:noProof/>
                <w:sz w:val="20"/>
                <w:szCs w:val="20"/>
              </w:rPr>
              <w:t>*</w:t>
            </w:r>
          </w:p>
          <w:p w14:paraId="42440634" w14:textId="57CC1B2B" w:rsidR="008E06BC" w:rsidRPr="00DB7245" w:rsidRDefault="008E06BC" w:rsidP="00AA7FD5">
            <w:pPr>
              <w:tabs>
                <w:tab w:val="left" w:pos="426"/>
              </w:tabs>
              <w:jc w:val="center"/>
              <w:rPr>
                <w:rFonts w:ascii="Arial" w:hAnsi="Arial" w:cs="Arial"/>
                <w:b/>
                <w:bCs/>
                <w:noProof/>
                <w:sz w:val="20"/>
                <w:szCs w:val="20"/>
              </w:rPr>
            </w:pPr>
          </w:p>
        </w:tc>
        <w:tc>
          <w:tcPr>
            <w:tcW w:w="3231" w:type="pct"/>
            <w:gridSpan w:val="2"/>
          </w:tcPr>
          <w:p w14:paraId="513300AA" w14:textId="1C6AD60E" w:rsidR="008E06BC" w:rsidRDefault="008E06BC" w:rsidP="00E634CA">
            <w:pPr>
              <w:pStyle w:val="ListParagraph"/>
              <w:tabs>
                <w:tab w:val="left" w:pos="567"/>
              </w:tabs>
              <w:ind w:left="0"/>
              <w:jc w:val="center"/>
              <w:rPr>
                <w:rFonts w:ascii="Arial" w:hAnsi="Arial" w:cs="Arial"/>
                <w:sz w:val="20"/>
                <w:szCs w:val="20"/>
              </w:rPr>
            </w:pPr>
            <w:r>
              <w:rPr>
                <w:rFonts w:ascii="Arial" w:hAnsi="Arial" w:cs="Arial"/>
                <w:sz w:val="20"/>
                <w:szCs w:val="20"/>
              </w:rPr>
              <w:t>Siūlomo specialisto patirtis</w:t>
            </w:r>
          </w:p>
          <w:p w14:paraId="3A6A1208" w14:textId="3757890F" w:rsidR="008E06BC" w:rsidRPr="00C70590" w:rsidRDefault="008E06BC" w:rsidP="00E634CA">
            <w:pPr>
              <w:pStyle w:val="ListParagraph"/>
              <w:tabs>
                <w:tab w:val="left" w:pos="567"/>
              </w:tabs>
              <w:ind w:left="0"/>
              <w:jc w:val="center"/>
              <w:rPr>
                <w:rFonts w:ascii="Arial" w:hAnsi="Arial" w:cs="Arial"/>
                <w:sz w:val="20"/>
                <w:szCs w:val="20"/>
              </w:rPr>
            </w:pPr>
            <w:r w:rsidRPr="00516564">
              <w:rPr>
                <w:rFonts w:ascii="Arial" w:hAnsi="Arial" w:cs="Arial"/>
                <w:color w:val="FF0000"/>
                <w:sz w:val="20"/>
                <w:szCs w:val="20"/>
              </w:rPr>
              <w:t>(nurodoma, ar turime):</w:t>
            </w:r>
          </w:p>
        </w:tc>
      </w:tr>
      <w:tr w:rsidR="008E06BC" w:rsidRPr="00C70590" w14:paraId="6EBBF9CA" w14:textId="77777777" w:rsidTr="00B36245">
        <w:tc>
          <w:tcPr>
            <w:tcW w:w="1769" w:type="pct"/>
            <w:vMerge/>
            <w:shd w:val="clear" w:color="auto" w:fill="DBE5F1"/>
            <w:vAlign w:val="center"/>
          </w:tcPr>
          <w:p w14:paraId="43EF9C9A" w14:textId="65820234" w:rsidR="008E06BC" w:rsidRPr="00DB7245" w:rsidRDefault="008E06BC" w:rsidP="008E06BC">
            <w:pPr>
              <w:tabs>
                <w:tab w:val="left" w:pos="426"/>
              </w:tabs>
              <w:jc w:val="center"/>
              <w:rPr>
                <w:rFonts w:ascii="Arial" w:hAnsi="Arial" w:cs="Arial"/>
                <w:b/>
                <w:bCs/>
                <w:noProof/>
                <w:sz w:val="20"/>
                <w:szCs w:val="20"/>
              </w:rPr>
            </w:pPr>
          </w:p>
        </w:tc>
        <w:tc>
          <w:tcPr>
            <w:tcW w:w="1653" w:type="pct"/>
          </w:tcPr>
          <w:p w14:paraId="322F8025" w14:textId="27B02CE3" w:rsidR="008E06BC" w:rsidRPr="00AA7FD5" w:rsidRDefault="008E06BC" w:rsidP="008E06BC">
            <w:pPr>
              <w:tabs>
                <w:tab w:val="left" w:pos="426"/>
              </w:tabs>
              <w:jc w:val="center"/>
              <w:rPr>
                <w:rFonts w:ascii="Arial" w:hAnsi="Arial" w:cs="Arial"/>
                <w:noProof/>
                <w:sz w:val="20"/>
                <w:szCs w:val="20"/>
              </w:rPr>
            </w:pPr>
            <w:r w:rsidRPr="00AA7FD5">
              <w:rPr>
                <w:rFonts w:ascii="Arial" w:hAnsi="Arial" w:cs="Arial"/>
                <w:noProof/>
                <w:sz w:val="20"/>
                <w:szCs w:val="20"/>
              </w:rPr>
              <w:t xml:space="preserve">Specialistas įgyvendino ne mažiau negu 5 darbuotojų patirties </w:t>
            </w:r>
            <w:r w:rsidR="008F66EB">
              <w:rPr>
                <w:rFonts w:ascii="Arial" w:hAnsi="Arial" w:cs="Arial"/>
                <w:noProof/>
                <w:sz w:val="20"/>
                <w:szCs w:val="20"/>
              </w:rPr>
              <w:t>ar pasitenkinimo</w:t>
            </w:r>
            <w:r w:rsidR="008F66EB" w:rsidRPr="00BA1E66">
              <w:rPr>
                <w:rFonts w:ascii="Arial" w:hAnsi="Arial" w:cs="Arial"/>
                <w:noProof/>
                <w:sz w:val="20"/>
                <w:szCs w:val="20"/>
              </w:rPr>
              <w:t xml:space="preserve"> tyrimus </w:t>
            </w:r>
            <w:r w:rsidR="008F66EB">
              <w:rPr>
                <w:rFonts w:ascii="Arial" w:hAnsi="Arial" w:cs="Arial"/>
                <w:noProof/>
                <w:sz w:val="20"/>
                <w:szCs w:val="20"/>
              </w:rPr>
              <w:t xml:space="preserve"> </w:t>
            </w:r>
            <w:r w:rsidRPr="00AA7FD5">
              <w:rPr>
                <w:rFonts w:ascii="Arial" w:hAnsi="Arial" w:cs="Arial"/>
                <w:noProof/>
                <w:sz w:val="20"/>
                <w:szCs w:val="20"/>
              </w:rPr>
              <w:t xml:space="preserve">ir nemažiau negu </w:t>
            </w:r>
            <w:r w:rsidR="00E637F8">
              <w:rPr>
                <w:rFonts w:ascii="Arial" w:hAnsi="Arial" w:cs="Arial"/>
                <w:noProof/>
                <w:sz w:val="20"/>
                <w:szCs w:val="20"/>
              </w:rPr>
              <w:t>1 (vieną)</w:t>
            </w:r>
            <w:r w:rsidRPr="00AA7FD5">
              <w:rPr>
                <w:rFonts w:ascii="Arial" w:hAnsi="Arial" w:cs="Arial"/>
                <w:noProof/>
                <w:sz w:val="20"/>
                <w:szCs w:val="20"/>
              </w:rPr>
              <w:t xml:space="preserve"> 360° grįžtamojo ryšio tyrimus.</w:t>
            </w:r>
          </w:p>
        </w:tc>
        <w:tc>
          <w:tcPr>
            <w:tcW w:w="1578" w:type="pct"/>
            <w:vAlign w:val="center"/>
          </w:tcPr>
          <w:p w14:paraId="5A57A0AD" w14:textId="34AA2BFE" w:rsidR="008E06BC" w:rsidRPr="00C70590" w:rsidRDefault="00E637F8" w:rsidP="008E06BC">
            <w:pPr>
              <w:pStyle w:val="ListParagraph"/>
              <w:tabs>
                <w:tab w:val="left" w:pos="567"/>
              </w:tabs>
              <w:ind w:left="0"/>
              <w:jc w:val="center"/>
              <w:rPr>
                <w:rFonts w:ascii="Arial" w:hAnsi="Arial" w:cs="Arial"/>
                <w:sz w:val="20"/>
                <w:szCs w:val="20"/>
              </w:rPr>
            </w:pPr>
            <w:sdt>
              <w:sdtPr>
                <w:rPr>
                  <w:rFonts w:ascii="Arial" w:hAnsi="Arial" w:cs="Arial"/>
                  <w:sz w:val="20"/>
                  <w:szCs w:val="20"/>
                </w:rPr>
                <w:id w:val="-819262457"/>
                <w14:checkbox>
                  <w14:checked w14:val="0"/>
                  <w14:checkedState w14:val="2612" w14:font="MS Gothic"/>
                  <w14:uncheckedState w14:val="2610" w14:font="MS Gothic"/>
                </w14:checkbox>
              </w:sdtPr>
              <w:sdtEndPr/>
              <w:sdtContent>
                <w:r w:rsidR="008E06BC">
                  <w:rPr>
                    <w:rFonts w:ascii="MS Gothic" w:eastAsia="MS Gothic" w:hAnsi="MS Gothic" w:cs="Arial" w:hint="eastAsia"/>
                    <w:sz w:val="20"/>
                    <w:szCs w:val="20"/>
                  </w:rPr>
                  <w:t>☐</w:t>
                </w:r>
              </w:sdtContent>
            </w:sdt>
            <w:r w:rsidR="008E06BC" w:rsidRPr="004B3175">
              <w:rPr>
                <w:rFonts w:ascii="Arial" w:hAnsi="Arial" w:cs="Arial"/>
                <w:sz w:val="20"/>
                <w:szCs w:val="20"/>
              </w:rPr>
              <w:t xml:space="preserve">  </w:t>
            </w:r>
          </w:p>
        </w:tc>
      </w:tr>
      <w:tr w:rsidR="008E06BC" w:rsidRPr="00C70590" w14:paraId="7135B3B0" w14:textId="77777777" w:rsidTr="00B36245">
        <w:tc>
          <w:tcPr>
            <w:tcW w:w="1769" w:type="pct"/>
            <w:vMerge/>
            <w:shd w:val="clear" w:color="auto" w:fill="DBE5F1"/>
            <w:vAlign w:val="center"/>
          </w:tcPr>
          <w:p w14:paraId="147BE884" w14:textId="341FB4A4" w:rsidR="008E06BC" w:rsidRPr="00DB7245" w:rsidRDefault="008E06BC" w:rsidP="008E06BC">
            <w:pPr>
              <w:tabs>
                <w:tab w:val="left" w:pos="426"/>
              </w:tabs>
              <w:jc w:val="center"/>
              <w:rPr>
                <w:rFonts w:ascii="Arial" w:hAnsi="Arial" w:cs="Arial"/>
                <w:b/>
                <w:bCs/>
                <w:noProof/>
                <w:sz w:val="20"/>
                <w:szCs w:val="20"/>
              </w:rPr>
            </w:pPr>
          </w:p>
        </w:tc>
        <w:tc>
          <w:tcPr>
            <w:tcW w:w="1653" w:type="pct"/>
          </w:tcPr>
          <w:p w14:paraId="6A52B1F3" w14:textId="397DA7CE" w:rsidR="008E06BC" w:rsidRPr="00AA7FD5" w:rsidRDefault="008E06BC" w:rsidP="008E06BC">
            <w:pPr>
              <w:tabs>
                <w:tab w:val="left" w:pos="426"/>
              </w:tabs>
              <w:jc w:val="center"/>
              <w:rPr>
                <w:rFonts w:ascii="Arial" w:hAnsi="Arial" w:cs="Arial"/>
                <w:noProof/>
                <w:sz w:val="20"/>
                <w:szCs w:val="20"/>
              </w:rPr>
            </w:pPr>
            <w:r w:rsidRPr="00AA7FD5">
              <w:rPr>
                <w:rFonts w:ascii="Arial" w:hAnsi="Arial" w:cs="Arial"/>
                <w:noProof/>
                <w:sz w:val="20"/>
                <w:szCs w:val="20"/>
              </w:rPr>
              <w:t>Specialistas įgyvendino ne mažiau negu 4 Darbuotojų patirties</w:t>
            </w:r>
            <w:r w:rsidR="008F66EB">
              <w:rPr>
                <w:rFonts w:ascii="Arial" w:hAnsi="Arial" w:cs="Arial"/>
                <w:noProof/>
                <w:sz w:val="20"/>
                <w:szCs w:val="20"/>
              </w:rPr>
              <w:t xml:space="preserve"> ar pasitenkinimo</w:t>
            </w:r>
            <w:r w:rsidR="008F66EB" w:rsidRPr="00BA1E66">
              <w:rPr>
                <w:rFonts w:ascii="Arial" w:hAnsi="Arial" w:cs="Arial"/>
                <w:noProof/>
                <w:sz w:val="20"/>
                <w:szCs w:val="20"/>
              </w:rPr>
              <w:t xml:space="preserve"> tyrimus</w:t>
            </w:r>
            <w:r w:rsidRPr="00AA7FD5">
              <w:rPr>
                <w:rFonts w:ascii="Arial" w:hAnsi="Arial" w:cs="Arial"/>
                <w:noProof/>
                <w:sz w:val="20"/>
                <w:szCs w:val="20"/>
              </w:rPr>
              <w:t xml:space="preserve"> ir 1</w:t>
            </w:r>
            <w:r w:rsidR="00E637F8">
              <w:rPr>
                <w:rFonts w:ascii="Arial" w:hAnsi="Arial" w:cs="Arial"/>
                <w:noProof/>
                <w:sz w:val="20"/>
                <w:szCs w:val="20"/>
              </w:rPr>
              <w:t xml:space="preserve"> (vieną)</w:t>
            </w:r>
            <w:r w:rsidRPr="00AA7FD5">
              <w:rPr>
                <w:rFonts w:ascii="Arial" w:hAnsi="Arial" w:cs="Arial"/>
                <w:noProof/>
                <w:sz w:val="20"/>
                <w:szCs w:val="20"/>
              </w:rPr>
              <w:t xml:space="preserve"> 360° grįžtamojo ryšio tyrimus.</w:t>
            </w:r>
          </w:p>
        </w:tc>
        <w:tc>
          <w:tcPr>
            <w:tcW w:w="1578" w:type="pct"/>
            <w:vAlign w:val="center"/>
          </w:tcPr>
          <w:p w14:paraId="7093CD3E" w14:textId="689E0EA2" w:rsidR="008E06BC" w:rsidRPr="00C70590" w:rsidRDefault="00E637F8" w:rsidP="008E06BC">
            <w:pPr>
              <w:pStyle w:val="ListParagraph"/>
              <w:tabs>
                <w:tab w:val="left" w:pos="567"/>
              </w:tabs>
              <w:ind w:left="0"/>
              <w:jc w:val="center"/>
              <w:rPr>
                <w:rFonts w:ascii="Arial" w:hAnsi="Arial" w:cs="Arial"/>
                <w:sz w:val="20"/>
                <w:szCs w:val="20"/>
              </w:rPr>
            </w:pPr>
            <w:sdt>
              <w:sdtPr>
                <w:rPr>
                  <w:rFonts w:ascii="Arial" w:hAnsi="Arial" w:cs="Arial"/>
                  <w:sz w:val="20"/>
                  <w:szCs w:val="20"/>
                </w:rPr>
                <w:id w:val="-1345623007"/>
                <w14:checkbox>
                  <w14:checked w14:val="0"/>
                  <w14:checkedState w14:val="2612" w14:font="MS Gothic"/>
                  <w14:uncheckedState w14:val="2610" w14:font="MS Gothic"/>
                </w14:checkbox>
              </w:sdtPr>
              <w:sdtEndPr/>
              <w:sdtContent>
                <w:r w:rsidR="008E06BC">
                  <w:rPr>
                    <w:rFonts w:ascii="MS Gothic" w:eastAsia="MS Gothic" w:hAnsi="MS Gothic" w:cs="Arial" w:hint="eastAsia"/>
                    <w:sz w:val="20"/>
                    <w:szCs w:val="20"/>
                  </w:rPr>
                  <w:t>☐</w:t>
                </w:r>
              </w:sdtContent>
            </w:sdt>
            <w:r w:rsidR="008E06BC" w:rsidRPr="004B3175">
              <w:rPr>
                <w:rFonts w:ascii="Arial" w:hAnsi="Arial" w:cs="Arial"/>
                <w:sz w:val="20"/>
                <w:szCs w:val="20"/>
              </w:rPr>
              <w:t xml:space="preserve">  </w:t>
            </w:r>
          </w:p>
        </w:tc>
      </w:tr>
      <w:tr w:rsidR="008E06BC" w:rsidRPr="00C70590" w14:paraId="1FFE9B26" w14:textId="77777777" w:rsidTr="00B36245">
        <w:tc>
          <w:tcPr>
            <w:tcW w:w="1769" w:type="pct"/>
            <w:vMerge/>
            <w:shd w:val="clear" w:color="auto" w:fill="DBE5F1"/>
            <w:vAlign w:val="center"/>
          </w:tcPr>
          <w:p w14:paraId="518D7804" w14:textId="214F2BF9" w:rsidR="008E06BC" w:rsidRPr="00DB7245" w:rsidRDefault="008E06BC" w:rsidP="008E06BC">
            <w:pPr>
              <w:tabs>
                <w:tab w:val="left" w:pos="426"/>
              </w:tabs>
              <w:jc w:val="center"/>
              <w:rPr>
                <w:rFonts w:ascii="Arial" w:eastAsia="Times New Roman" w:hAnsi="Arial" w:cs="Arial"/>
                <w:b/>
                <w:bCs/>
                <w:noProof/>
                <w:sz w:val="20"/>
                <w:szCs w:val="20"/>
              </w:rPr>
            </w:pPr>
          </w:p>
        </w:tc>
        <w:tc>
          <w:tcPr>
            <w:tcW w:w="1653" w:type="pct"/>
          </w:tcPr>
          <w:p w14:paraId="3259BD51" w14:textId="513FA984" w:rsidR="008E06BC" w:rsidRPr="00C70590" w:rsidRDefault="008E06BC" w:rsidP="008E06BC">
            <w:pPr>
              <w:pStyle w:val="ListParagraph"/>
              <w:tabs>
                <w:tab w:val="left" w:pos="567"/>
              </w:tabs>
              <w:ind w:left="0"/>
              <w:jc w:val="center"/>
              <w:rPr>
                <w:rFonts w:ascii="Arial" w:hAnsi="Arial" w:cs="Arial"/>
                <w:noProof/>
                <w:sz w:val="20"/>
                <w:szCs w:val="20"/>
              </w:rPr>
            </w:pPr>
            <w:r w:rsidRPr="00AA7FD5">
              <w:rPr>
                <w:rFonts w:ascii="Arial" w:hAnsi="Arial" w:cs="Arial"/>
                <w:noProof/>
                <w:sz w:val="20"/>
                <w:szCs w:val="20"/>
              </w:rPr>
              <w:t xml:space="preserve">Specialistas įgyvendino ne mažiau negu </w:t>
            </w:r>
            <w:r w:rsidR="008F66EB" w:rsidRPr="008F66EB">
              <w:rPr>
                <w:rFonts w:ascii="Arial" w:hAnsi="Arial" w:cs="Arial"/>
                <w:b/>
                <w:bCs/>
                <w:noProof/>
                <w:sz w:val="20"/>
                <w:szCs w:val="20"/>
              </w:rPr>
              <w:t>3 (tris)</w:t>
            </w:r>
            <w:r w:rsidR="008F66EB" w:rsidRPr="008F66EB">
              <w:rPr>
                <w:rFonts w:ascii="Arial" w:hAnsi="Arial" w:cs="Arial"/>
                <w:noProof/>
                <w:sz w:val="20"/>
                <w:szCs w:val="20"/>
              </w:rPr>
              <w:t>  Darbuotojų patirties ar pasitenkinimo tyrimus</w:t>
            </w:r>
            <w:r w:rsidR="008F66EB">
              <w:rPr>
                <w:rFonts w:ascii="Arial" w:hAnsi="Arial" w:cs="Arial"/>
                <w:noProof/>
                <w:sz w:val="20"/>
                <w:szCs w:val="20"/>
              </w:rPr>
              <w:t>.</w:t>
            </w:r>
          </w:p>
        </w:tc>
        <w:tc>
          <w:tcPr>
            <w:tcW w:w="1578" w:type="pct"/>
            <w:vAlign w:val="center"/>
          </w:tcPr>
          <w:p w14:paraId="72DCE9B4" w14:textId="12A43DF6" w:rsidR="008E06BC" w:rsidRPr="00C70590" w:rsidRDefault="00E637F8" w:rsidP="008E06BC">
            <w:pPr>
              <w:pStyle w:val="ListParagraph"/>
              <w:tabs>
                <w:tab w:val="left" w:pos="567"/>
              </w:tabs>
              <w:ind w:left="0"/>
              <w:jc w:val="center"/>
              <w:rPr>
                <w:rFonts w:ascii="Arial" w:hAnsi="Arial" w:cs="Arial"/>
                <w:sz w:val="20"/>
                <w:szCs w:val="20"/>
              </w:rPr>
            </w:pPr>
            <w:sdt>
              <w:sdtPr>
                <w:rPr>
                  <w:rFonts w:ascii="Arial" w:hAnsi="Arial" w:cs="Arial"/>
                  <w:sz w:val="20"/>
                  <w:szCs w:val="20"/>
                </w:rPr>
                <w:id w:val="-1734689139"/>
                <w14:checkbox>
                  <w14:checked w14:val="0"/>
                  <w14:checkedState w14:val="2612" w14:font="MS Gothic"/>
                  <w14:uncheckedState w14:val="2610" w14:font="MS Gothic"/>
                </w14:checkbox>
              </w:sdtPr>
              <w:sdtEndPr/>
              <w:sdtContent>
                <w:r w:rsidR="008E06BC" w:rsidRPr="004B3175">
                  <w:rPr>
                    <w:rFonts w:ascii="MS Gothic" w:eastAsia="MS Gothic" w:hAnsi="MS Gothic" w:cs="Arial" w:hint="eastAsia"/>
                    <w:sz w:val="20"/>
                    <w:szCs w:val="20"/>
                  </w:rPr>
                  <w:t>☐</w:t>
                </w:r>
              </w:sdtContent>
            </w:sdt>
            <w:r w:rsidR="008E06BC" w:rsidRPr="004B3175">
              <w:rPr>
                <w:rFonts w:ascii="Arial" w:hAnsi="Arial" w:cs="Arial"/>
                <w:sz w:val="20"/>
                <w:szCs w:val="20"/>
              </w:rPr>
              <w:t xml:space="preserve">  </w:t>
            </w:r>
          </w:p>
        </w:tc>
      </w:tr>
      <w:tr w:rsidR="008E06BC" w:rsidRPr="00C70590" w14:paraId="54B3BBE6" w14:textId="77777777" w:rsidTr="00B36245">
        <w:tc>
          <w:tcPr>
            <w:tcW w:w="1769" w:type="pct"/>
            <w:vMerge/>
            <w:shd w:val="clear" w:color="auto" w:fill="DBE5F1"/>
            <w:vAlign w:val="center"/>
          </w:tcPr>
          <w:p w14:paraId="36F3FF17" w14:textId="77777777" w:rsidR="008E06BC" w:rsidRPr="00DB7245" w:rsidRDefault="008E06BC" w:rsidP="008E06BC">
            <w:pPr>
              <w:tabs>
                <w:tab w:val="left" w:pos="426"/>
              </w:tabs>
              <w:jc w:val="center"/>
              <w:rPr>
                <w:rFonts w:ascii="Arial" w:eastAsia="Times New Roman" w:hAnsi="Arial" w:cs="Arial"/>
                <w:b/>
                <w:bCs/>
                <w:noProof/>
                <w:sz w:val="20"/>
                <w:szCs w:val="20"/>
              </w:rPr>
            </w:pPr>
          </w:p>
        </w:tc>
        <w:tc>
          <w:tcPr>
            <w:tcW w:w="1653" w:type="pct"/>
          </w:tcPr>
          <w:p w14:paraId="498DD75E" w14:textId="4B78FFFB" w:rsidR="008E06BC" w:rsidRPr="00AA7FD5" w:rsidRDefault="008E06BC" w:rsidP="008E06BC">
            <w:pPr>
              <w:pStyle w:val="ListParagraph"/>
              <w:tabs>
                <w:tab w:val="left" w:pos="567"/>
              </w:tabs>
              <w:ind w:left="0"/>
              <w:jc w:val="center"/>
              <w:rPr>
                <w:rFonts w:ascii="Arial" w:hAnsi="Arial" w:cs="Arial"/>
                <w:noProof/>
                <w:sz w:val="20"/>
                <w:szCs w:val="20"/>
              </w:rPr>
            </w:pPr>
            <w:r w:rsidRPr="00AA7FD5">
              <w:rPr>
                <w:rFonts w:ascii="Arial" w:hAnsi="Arial" w:cs="Arial"/>
                <w:noProof/>
                <w:sz w:val="20"/>
                <w:szCs w:val="20"/>
              </w:rPr>
              <w:t>Specialistas neturi reikiamos patirties</w:t>
            </w:r>
          </w:p>
        </w:tc>
        <w:tc>
          <w:tcPr>
            <w:tcW w:w="1578" w:type="pct"/>
            <w:vAlign w:val="center"/>
          </w:tcPr>
          <w:p w14:paraId="618C0BF6" w14:textId="1DE9F8BA" w:rsidR="008E06BC" w:rsidRPr="00C17210" w:rsidRDefault="00E637F8" w:rsidP="008E06BC">
            <w:pPr>
              <w:pStyle w:val="ListParagraph"/>
              <w:tabs>
                <w:tab w:val="left" w:pos="567"/>
              </w:tabs>
              <w:ind w:left="0"/>
              <w:jc w:val="center"/>
              <w:rPr>
                <w:rFonts w:ascii="Arial" w:hAnsi="Arial" w:cs="Arial"/>
                <w:sz w:val="20"/>
                <w:szCs w:val="20"/>
              </w:rPr>
            </w:pPr>
            <w:sdt>
              <w:sdtPr>
                <w:rPr>
                  <w:rFonts w:ascii="Arial" w:hAnsi="Arial" w:cs="Arial"/>
                  <w:sz w:val="20"/>
                  <w:szCs w:val="20"/>
                </w:rPr>
                <w:id w:val="-2083290686"/>
                <w14:checkbox>
                  <w14:checked w14:val="0"/>
                  <w14:checkedState w14:val="2612" w14:font="MS Gothic"/>
                  <w14:uncheckedState w14:val="2610" w14:font="MS Gothic"/>
                </w14:checkbox>
              </w:sdtPr>
              <w:sdtEndPr/>
              <w:sdtContent>
                <w:r w:rsidR="008E06BC">
                  <w:rPr>
                    <w:rFonts w:ascii="MS Gothic" w:eastAsia="MS Gothic" w:hAnsi="MS Gothic" w:cs="Arial" w:hint="eastAsia"/>
                    <w:sz w:val="20"/>
                    <w:szCs w:val="20"/>
                  </w:rPr>
                  <w:t>☐</w:t>
                </w:r>
              </w:sdtContent>
            </w:sdt>
            <w:r w:rsidR="008E06BC" w:rsidRPr="004B3175">
              <w:rPr>
                <w:rFonts w:ascii="Arial" w:hAnsi="Arial" w:cs="Arial"/>
                <w:sz w:val="20"/>
                <w:szCs w:val="20"/>
              </w:rPr>
              <w:t xml:space="preserve">  </w:t>
            </w:r>
          </w:p>
        </w:tc>
      </w:tr>
    </w:tbl>
    <w:p w14:paraId="3B97B791" w14:textId="3207D916" w:rsidR="00766F25" w:rsidRPr="00F651A8" w:rsidRDefault="00C70C12" w:rsidP="00132014">
      <w:pPr>
        <w:pStyle w:val="ListParagraph"/>
        <w:tabs>
          <w:tab w:val="left" w:pos="567"/>
        </w:tabs>
        <w:spacing w:after="120" w:line="240" w:lineRule="auto"/>
        <w:ind w:left="0"/>
        <w:jc w:val="both"/>
        <w:rPr>
          <w:rFonts w:ascii="Arial" w:eastAsia="Times New Roman" w:hAnsi="Arial" w:cs="Arial"/>
          <w:noProof/>
          <w:sz w:val="20"/>
          <w:szCs w:val="20"/>
        </w:rPr>
      </w:pPr>
      <w:r w:rsidRPr="00F651A8">
        <w:rPr>
          <w:rFonts w:ascii="Arial" w:eastAsia="Times New Roman" w:hAnsi="Arial" w:cs="Arial"/>
          <w:noProof/>
          <w:sz w:val="20"/>
          <w:szCs w:val="20"/>
        </w:rPr>
        <w:t>*Jei nepateiki</w:t>
      </w:r>
      <w:r w:rsidR="0090464C" w:rsidRPr="00F651A8">
        <w:rPr>
          <w:rFonts w:ascii="Arial" w:eastAsia="Times New Roman" w:hAnsi="Arial" w:cs="Arial"/>
          <w:noProof/>
          <w:sz w:val="20"/>
          <w:szCs w:val="20"/>
        </w:rPr>
        <w:t>ami</w:t>
      </w:r>
      <w:r w:rsidRPr="00F651A8">
        <w:rPr>
          <w:rFonts w:ascii="Arial" w:eastAsia="Times New Roman" w:hAnsi="Arial" w:cs="Arial"/>
          <w:noProof/>
          <w:sz w:val="20"/>
          <w:szCs w:val="20"/>
        </w:rPr>
        <w:t xml:space="preserve"> ekonominio naudin</w:t>
      </w:r>
      <w:r w:rsidR="001363FA" w:rsidRPr="00F651A8">
        <w:rPr>
          <w:rFonts w:ascii="Arial" w:eastAsia="Times New Roman" w:hAnsi="Arial" w:cs="Arial"/>
          <w:noProof/>
          <w:sz w:val="20"/>
          <w:szCs w:val="20"/>
        </w:rPr>
        <w:t xml:space="preserve">gumo vertinimo metodikoje nurodyti </w:t>
      </w:r>
      <w:r w:rsidR="00531640" w:rsidRPr="00F651A8">
        <w:rPr>
          <w:rFonts w:ascii="Arial" w:eastAsia="Times New Roman" w:hAnsi="Arial" w:cs="Arial"/>
          <w:noProof/>
          <w:sz w:val="20"/>
          <w:szCs w:val="20"/>
        </w:rPr>
        <w:t>dokumentai arba demonstracinė versija</w:t>
      </w:r>
      <w:r w:rsidR="00F651A8">
        <w:rPr>
          <w:rFonts w:ascii="Arial" w:eastAsia="Times New Roman" w:hAnsi="Arial" w:cs="Arial"/>
          <w:noProof/>
          <w:sz w:val="20"/>
          <w:szCs w:val="20"/>
        </w:rPr>
        <w:t xml:space="preserve"> arba informacija nepristatoma gyvai, tuomet už ekonominio naudingumo kriterijus skir</w:t>
      </w:r>
      <w:r w:rsidR="00132014">
        <w:rPr>
          <w:rFonts w:ascii="Arial" w:eastAsia="Times New Roman" w:hAnsi="Arial" w:cs="Arial"/>
          <w:noProof/>
          <w:sz w:val="20"/>
          <w:szCs w:val="20"/>
        </w:rPr>
        <w:t xml:space="preserve">iama 0 (nulis) balų. </w:t>
      </w:r>
      <w:r w:rsidR="00AA7FD5">
        <w:rPr>
          <w:rFonts w:ascii="Arial" w:eastAsia="Times New Roman" w:hAnsi="Arial" w:cs="Arial"/>
          <w:noProof/>
          <w:sz w:val="20"/>
          <w:szCs w:val="20"/>
        </w:rPr>
        <w:t xml:space="preserve">Visa informacija apie įvykdytus projektus: tiekėjo turi būti pateikta </w:t>
      </w:r>
      <w:r w:rsidR="00AA7FD5" w:rsidRPr="00AA7FD5">
        <w:rPr>
          <w:rFonts w:ascii="Arial" w:eastAsia="Times New Roman" w:hAnsi="Arial" w:cs="Arial"/>
          <w:noProof/>
          <w:sz w:val="20"/>
          <w:szCs w:val="20"/>
        </w:rPr>
        <w:t>Užpildoma Vykdytų sutarčių sąraše</w:t>
      </w:r>
      <w:r w:rsidR="00AA7FD5">
        <w:rPr>
          <w:rFonts w:ascii="Arial" w:eastAsia="Times New Roman" w:hAnsi="Arial" w:cs="Arial"/>
          <w:noProof/>
          <w:sz w:val="20"/>
          <w:szCs w:val="20"/>
        </w:rPr>
        <w:t xml:space="preserve"> ir Užsakovų pažymose; s</w:t>
      </w:r>
      <w:r w:rsidR="00AA7FD5" w:rsidRPr="00AA7FD5">
        <w:rPr>
          <w:rFonts w:ascii="Arial" w:eastAsia="Times New Roman" w:hAnsi="Arial" w:cs="Arial"/>
          <w:noProof/>
          <w:sz w:val="20"/>
          <w:szCs w:val="20"/>
        </w:rPr>
        <w:t>pecialisto patritis turi būti nurodyta Pateikia siūlomų specialistų sąraše.</w:t>
      </w:r>
    </w:p>
    <w:sectPr w:rsidR="00766F25" w:rsidRPr="00F651A8"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69B00" w14:textId="77777777" w:rsidR="00CA6822" w:rsidRDefault="00CA6822" w:rsidP="001C65C9">
      <w:pPr>
        <w:spacing w:after="0" w:line="240" w:lineRule="auto"/>
      </w:pPr>
      <w:r>
        <w:separator/>
      </w:r>
    </w:p>
  </w:endnote>
  <w:endnote w:type="continuationSeparator" w:id="0">
    <w:p w14:paraId="4B4634A0" w14:textId="77777777" w:rsidR="00CA6822" w:rsidRDefault="00CA6822" w:rsidP="001C65C9">
      <w:pPr>
        <w:spacing w:after="0" w:line="240" w:lineRule="auto"/>
      </w:pPr>
      <w:r>
        <w:continuationSeparator/>
      </w:r>
    </w:p>
  </w:endnote>
  <w:endnote w:type="continuationNotice" w:id="1">
    <w:p w14:paraId="28C93784" w14:textId="77777777" w:rsidR="00CA6822" w:rsidRDefault="00CA68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E2DF1" w14:textId="77777777" w:rsidR="00CA6822" w:rsidRDefault="00CA6822" w:rsidP="001C65C9">
      <w:pPr>
        <w:spacing w:after="0" w:line="240" w:lineRule="auto"/>
      </w:pPr>
      <w:r>
        <w:separator/>
      </w:r>
    </w:p>
  </w:footnote>
  <w:footnote w:type="continuationSeparator" w:id="0">
    <w:p w14:paraId="748B9FC0" w14:textId="77777777" w:rsidR="00CA6822" w:rsidRDefault="00CA6822" w:rsidP="001C65C9">
      <w:pPr>
        <w:spacing w:after="0" w:line="240" w:lineRule="auto"/>
      </w:pPr>
      <w:r>
        <w:continuationSeparator/>
      </w:r>
    </w:p>
  </w:footnote>
  <w:footnote w:type="continuationNotice" w:id="1">
    <w:p w14:paraId="63C428A1" w14:textId="77777777" w:rsidR="00CA6822" w:rsidRDefault="00CA682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61B5A"/>
    <w:multiLevelType w:val="multilevel"/>
    <w:tmpl w:val="03F42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8"/>
  </w:num>
  <w:num w:numId="4" w16cid:durableId="726295738">
    <w:abstractNumId w:val="11"/>
  </w:num>
  <w:num w:numId="5" w16cid:durableId="2133670969">
    <w:abstractNumId w:val="3"/>
  </w:num>
  <w:num w:numId="6" w16cid:durableId="1772359643">
    <w:abstractNumId w:val="2"/>
  </w:num>
  <w:num w:numId="7" w16cid:durableId="75833556">
    <w:abstractNumId w:val="5"/>
  </w:num>
  <w:num w:numId="8" w16cid:durableId="407844921">
    <w:abstractNumId w:val="4"/>
  </w:num>
  <w:num w:numId="9" w16cid:durableId="1894581639">
    <w:abstractNumId w:val="7"/>
  </w:num>
  <w:num w:numId="10" w16cid:durableId="1304308383">
    <w:abstractNumId w:val="6"/>
  </w:num>
  <w:num w:numId="11" w16cid:durableId="1330329839">
    <w:abstractNumId w:val="0"/>
  </w:num>
  <w:num w:numId="12" w16cid:durableId="203187895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582D"/>
    <w:rsid w:val="00057011"/>
    <w:rsid w:val="00061F38"/>
    <w:rsid w:val="0006335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32FE"/>
    <w:rsid w:val="000D4FBE"/>
    <w:rsid w:val="000E0C96"/>
    <w:rsid w:val="000E18DA"/>
    <w:rsid w:val="000E3F6A"/>
    <w:rsid w:val="000E4D02"/>
    <w:rsid w:val="000E6A6D"/>
    <w:rsid w:val="000F0340"/>
    <w:rsid w:val="000F2A01"/>
    <w:rsid w:val="000F2A89"/>
    <w:rsid w:val="000F4563"/>
    <w:rsid w:val="0010195E"/>
    <w:rsid w:val="00101A9C"/>
    <w:rsid w:val="00105A39"/>
    <w:rsid w:val="00113698"/>
    <w:rsid w:val="001148B3"/>
    <w:rsid w:val="0011566E"/>
    <w:rsid w:val="001232E0"/>
    <w:rsid w:val="00132014"/>
    <w:rsid w:val="00134397"/>
    <w:rsid w:val="00134FFC"/>
    <w:rsid w:val="001363FA"/>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13E3"/>
    <w:rsid w:val="00222CAB"/>
    <w:rsid w:val="0022440E"/>
    <w:rsid w:val="002253A0"/>
    <w:rsid w:val="00226E8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44DE"/>
    <w:rsid w:val="002A6479"/>
    <w:rsid w:val="002B0776"/>
    <w:rsid w:val="002C0FAB"/>
    <w:rsid w:val="002C2073"/>
    <w:rsid w:val="002C249E"/>
    <w:rsid w:val="002C3039"/>
    <w:rsid w:val="002C40CB"/>
    <w:rsid w:val="002C5AC3"/>
    <w:rsid w:val="002D189F"/>
    <w:rsid w:val="002D42F4"/>
    <w:rsid w:val="002D48AC"/>
    <w:rsid w:val="002D4ECA"/>
    <w:rsid w:val="002D5D0B"/>
    <w:rsid w:val="002D6621"/>
    <w:rsid w:val="002D70AC"/>
    <w:rsid w:val="002E3A16"/>
    <w:rsid w:val="002F0844"/>
    <w:rsid w:val="002F37A0"/>
    <w:rsid w:val="002F5B76"/>
    <w:rsid w:val="002F7EA4"/>
    <w:rsid w:val="00301260"/>
    <w:rsid w:val="00301F7C"/>
    <w:rsid w:val="0030297D"/>
    <w:rsid w:val="00303EDE"/>
    <w:rsid w:val="00313A17"/>
    <w:rsid w:val="003148D6"/>
    <w:rsid w:val="00324EEE"/>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17BA9"/>
    <w:rsid w:val="00421959"/>
    <w:rsid w:val="00421F07"/>
    <w:rsid w:val="004233B7"/>
    <w:rsid w:val="00424D3C"/>
    <w:rsid w:val="00425F32"/>
    <w:rsid w:val="00426661"/>
    <w:rsid w:val="00431CC8"/>
    <w:rsid w:val="00432D4D"/>
    <w:rsid w:val="00441949"/>
    <w:rsid w:val="00441E28"/>
    <w:rsid w:val="00443226"/>
    <w:rsid w:val="00443BE1"/>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393B"/>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6564"/>
    <w:rsid w:val="00517033"/>
    <w:rsid w:val="00521BBD"/>
    <w:rsid w:val="005246F0"/>
    <w:rsid w:val="00525083"/>
    <w:rsid w:val="005269B2"/>
    <w:rsid w:val="00527A79"/>
    <w:rsid w:val="00531640"/>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A03"/>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2846"/>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4E23"/>
    <w:rsid w:val="00667FA6"/>
    <w:rsid w:val="0067010A"/>
    <w:rsid w:val="006706D4"/>
    <w:rsid w:val="00673C16"/>
    <w:rsid w:val="00674AC1"/>
    <w:rsid w:val="00674CBE"/>
    <w:rsid w:val="006753B7"/>
    <w:rsid w:val="006762F9"/>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6A40"/>
    <w:rsid w:val="006B7F43"/>
    <w:rsid w:val="006C473A"/>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605F"/>
    <w:rsid w:val="00737F3E"/>
    <w:rsid w:val="00742CE9"/>
    <w:rsid w:val="0074388D"/>
    <w:rsid w:val="0074714E"/>
    <w:rsid w:val="0074728E"/>
    <w:rsid w:val="007503FF"/>
    <w:rsid w:val="00750438"/>
    <w:rsid w:val="0075353F"/>
    <w:rsid w:val="007537E9"/>
    <w:rsid w:val="00755CE7"/>
    <w:rsid w:val="00756F36"/>
    <w:rsid w:val="00757B2B"/>
    <w:rsid w:val="00761B67"/>
    <w:rsid w:val="00766F25"/>
    <w:rsid w:val="007670E7"/>
    <w:rsid w:val="00767B91"/>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1770"/>
    <w:rsid w:val="008544BF"/>
    <w:rsid w:val="00857FF0"/>
    <w:rsid w:val="00862747"/>
    <w:rsid w:val="008659E2"/>
    <w:rsid w:val="008661B2"/>
    <w:rsid w:val="008717C1"/>
    <w:rsid w:val="00873DBD"/>
    <w:rsid w:val="008763EB"/>
    <w:rsid w:val="008768AB"/>
    <w:rsid w:val="00885DE4"/>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C74A6"/>
    <w:rsid w:val="008D29DF"/>
    <w:rsid w:val="008D471D"/>
    <w:rsid w:val="008D5AFC"/>
    <w:rsid w:val="008D61E5"/>
    <w:rsid w:val="008D627B"/>
    <w:rsid w:val="008D7B2E"/>
    <w:rsid w:val="008E06BC"/>
    <w:rsid w:val="008E20A0"/>
    <w:rsid w:val="008E2B9C"/>
    <w:rsid w:val="008E2E83"/>
    <w:rsid w:val="008E3AEB"/>
    <w:rsid w:val="008E4D4E"/>
    <w:rsid w:val="008E5EA0"/>
    <w:rsid w:val="008E72F4"/>
    <w:rsid w:val="008F66EB"/>
    <w:rsid w:val="008F6AF7"/>
    <w:rsid w:val="008F7EF2"/>
    <w:rsid w:val="00901362"/>
    <w:rsid w:val="0090464C"/>
    <w:rsid w:val="00907CA6"/>
    <w:rsid w:val="00910144"/>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63BDA"/>
    <w:rsid w:val="00980029"/>
    <w:rsid w:val="00982B52"/>
    <w:rsid w:val="009849EE"/>
    <w:rsid w:val="009929D3"/>
    <w:rsid w:val="009946C4"/>
    <w:rsid w:val="00994B20"/>
    <w:rsid w:val="009952A4"/>
    <w:rsid w:val="00996190"/>
    <w:rsid w:val="009A1AF0"/>
    <w:rsid w:val="009A2B07"/>
    <w:rsid w:val="009A2F8E"/>
    <w:rsid w:val="009A3595"/>
    <w:rsid w:val="009A38E4"/>
    <w:rsid w:val="009A46F6"/>
    <w:rsid w:val="009A58F8"/>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2759"/>
    <w:rsid w:val="00A16093"/>
    <w:rsid w:val="00A1720C"/>
    <w:rsid w:val="00A179F8"/>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A7FD5"/>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27AA1"/>
    <w:rsid w:val="00B34FCC"/>
    <w:rsid w:val="00B37450"/>
    <w:rsid w:val="00B411C7"/>
    <w:rsid w:val="00B418B7"/>
    <w:rsid w:val="00B45992"/>
    <w:rsid w:val="00B529AE"/>
    <w:rsid w:val="00B55AE0"/>
    <w:rsid w:val="00B560C0"/>
    <w:rsid w:val="00B56778"/>
    <w:rsid w:val="00B61A01"/>
    <w:rsid w:val="00B62C79"/>
    <w:rsid w:val="00B62E97"/>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3F0E"/>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0C12"/>
    <w:rsid w:val="00C777F2"/>
    <w:rsid w:val="00C852D1"/>
    <w:rsid w:val="00C8659B"/>
    <w:rsid w:val="00C912CF"/>
    <w:rsid w:val="00C93A78"/>
    <w:rsid w:val="00C9590E"/>
    <w:rsid w:val="00CA0311"/>
    <w:rsid w:val="00CA37DE"/>
    <w:rsid w:val="00CA3F03"/>
    <w:rsid w:val="00CA4098"/>
    <w:rsid w:val="00CA4D71"/>
    <w:rsid w:val="00CA6822"/>
    <w:rsid w:val="00CB1A07"/>
    <w:rsid w:val="00CB3B6A"/>
    <w:rsid w:val="00CC44E8"/>
    <w:rsid w:val="00CC7B0C"/>
    <w:rsid w:val="00CD70A5"/>
    <w:rsid w:val="00CD741F"/>
    <w:rsid w:val="00CE1509"/>
    <w:rsid w:val="00CE1EE5"/>
    <w:rsid w:val="00CE2694"/>
    <w:rsid w:val="00CE2841"/>
    <w:rsid w:val="00CE5A76"/>
    <w:rsid w:val="00CE7860"/>
    <w:rsid w:val="00CE7AD7"/>
    <w:rsid w:val="00CE7C67"/>
    <w:rsid w:val="00CF1946"/>
    <w:rsid w:val="00CF1AD5"/>
    <w:rsid w:val="00CF31CB"/>
    <w:rsid w:val="00CF391E"/>
    <w:rsid w:val="00CF5C4B"/>
    <w:rsid w:val="00D022AB"/>
    <w:rsid w:val="00D05F99"/>
    <w:rsid w:val="00D06AAE"/>
    <w:rsid w:val="00D106A3"/>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2CF"/>
    <w:rsid w:val="00D50A28"/>
    <w:rsid w:val="00D5557B"/>
    <w:rsid w:val="00D57CF5"/>
    <w:rsid w:val="00D62CA5"/>
    <w:rsid w:val="00D67148"/>
    <w:rsid w:val="00D70CC4"/>
    <w:rsid w:val="00D715E1"/>
    <w:rsid w:val="00D72FD1"/>
    <w:rsid w:val="00D8298F"/>
    <w:rsid w:val="00D840B6"/>
    <w:rsid w:val="00D8742B"/>
    <w:rsid w:val="00D87E33"/>
    <w:rsid w:val="00D95787"/>
    <w:rsid w:val="00DA1364"/>
    <w:rsid w:val="00DA2EE9"/>
    <w:rsid w:val="00DA6E04"/>
    <w:rsid w:val="00DB2B9A"/>
    <w:rsid w:val="00DB63BE"/>
    <w:rsid w:val="00DB7245"/>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0BB3"/>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34CA"/>
    <w:rsid w:val="00E637F8"/>
    <w:rsid w:val="00E6600A"/>
    <w:rsid w:val="00E71C9E"/>
    <w:rsid w:val="00E72D53"/>
    <w:rsid w:val="00E74769"/>
    <w:rsid w:val="00E75F10"/>
    <w:rsid w:val="00E835A8"/>
    <w:rsid w:val="00E83C63"/>
    <w:rsid w:val="00E84369"/>
    <w:rsid w:val="00E84793"/>
    <w:rsid w:val="00E8695F"/>
    <w:rsid w:val="00E8745F"/>
    <w:rsid w:val="00E92724"/>
    <w:rsid w:val="00E95596"/>
    <w:rsid w:val="00E95DD3"/>
    <w:rsid w:val="00EA3467"/>
    <w:rsid w:val="00EA4971"/>
    <w:rsid w:val="00EB6B2C"/>
    <w:rsid w:val="00EC3B4D"/>
    <w:rsid w:val="00ED1D33"/>
    <w:rsid w:val="00EE20A8"/>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0FCD"/>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1A8"/>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5940"/>
    <w:rsid w:val="00FA7313"/>
    <w:rsid w:val="00FB03E6"/>
    <w:rsid w:val="00FB1486"/>
    <w:rsid w:val="00FB5861"/>
    <w:rsid w:val="00FB5D59"/>
    <w:rsid w:val="00FB6DAD"/>
    <w:rsid w:val="00FC18E1"/>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de.corp.rst.lt/pirkimai/GSC2025/202510812/Purchase.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06E97EEBFD5E4BA2BA0F096AD618BEAB"/>
        <w:category>
          <w:name w:val="General"/>
          <w:gallery w:val="placeholder"/>
        </w:category>
        <w:types>
          <w:type w:val="bbPlcHdr"/>
        </w:types>
        <w:behaviors>
          <w:behavior w:val="content"/>
        </w:behaviors>
        <w:guid w:val="{68F30AEC-3441-4CC2-B661-B6CC73A96935}"/>
      </w:docPartPr>
      <w:docPartBody>
        <w:p w:rsidR="005C782B" w:rsidRDefault="005C782B" w:rsidP="005C782B">
          <w:pPr>
            <w:pStyle w:val="06E97EEBFD5E4BA2BA0F096AD618BEAB"/>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D32FE"/>
    <w:rsid w:val="001232E0"/>
    <w:rsid w:val="001B279E"/>
    <w:rsid w:val="00271112"/>
    <w:rsid w:val="002A4E3E"/>
    <w:rsid w:val="002A5446"/>
    <w:rsid w:val="002C5AC3"/>
    <w:rsid w:val="003B35DB"/>
    <w:rsid w:val="004100D9"/>
    <w:rsid w:val="0041448E"/>
    <w:rsid w:val="00500287"/>
    <w:rsid w:val="005246F0"/>
    <w:rsid w:val="00531037"/>
    <w:rsid w:val="005802AB"/>
    <w:rsid w:val="005C782B"/>
    <w:rsid w:val="00652EA0"/>
    <w:rsid w:val="00726715"/>
    <w:rsid w:val="00831BA7"/>
    <w:rsid w:val="00841D9E"/>
    <w:rsid w:val="00885DE4"/>
    <w:rsid w:val="008E4D4E"/>
    <w:rsid w:val="009A58F8"/>
    <w:rsid w:val="009C7DE9"/>
    <w:rsid w:val="009E3785"/>
    <w:rsid w:val="00A551FF"/>
    <w:rsid w:val="00AE691A"/>
    <w:rsid w:val="00D522A0"/>
    <w:rsid w:val="00DB1ACE"/>
    <w:rsid w:val="00DF154C"/>
    <w:rsid w:val="00E6600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06E97EEBFD5E4BA2BA0F096AD618BEAB">
    <w:name w:val="06E97EEBFD5E4BA2BA0F096AD618BEAB"/>
    <w:rsid w:val="005C782B"/>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E7713BB-0457-4718-B1DA-61496FADC275}">
  <ds:schemaRefs>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purl.org/dc/dcmitype/"/>
    <ds:schemaRef ds:uri="http://purl.org/dc/terms/"/>
    <ds:schemaRef ds:uri="http://schemas.microsoft.com/office/infopath/2007/PartnerControls"/>
    <ds:schemaRef ds:uri="8e1067c2-82b2-43e6-ba4a-21d0911eaf9a"/>
    <ds:schemaRef ds:uri="http://www.w3.org/XML/1998/namespace"/>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F0DB51DB-4C2C-489E-B7F1-94FD30FB7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853</TotalTime>
  <Pages>5</Pages>
  <Words>6809</Words>
  <Characters>3882</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Inga Kovaitienė</cp:lastModifiedBy>
  <cp:revision>878</cp:revision>
  <dcterms:created xsi:type="dcterms:W3CDTF">2024-10-17T11:41:00Z</dcterms:created>
  <dcterms:modified xsi:type="dcterms:W3CDTF">2025-12-18T10:12:00Z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